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A0" w:rsidRDefault="00F553A6">
      <w:pPr>
        <w:rPr>
          <w:b/>
        </w:rPr>
      </w:pPr>
      <w:r w:rsidRPr="00F553A6">
        <w:rPr>
          <w:b/>
        </w:rPr>
        <w:t xml:space="preserve">Commission voirie du 26 septembre 2017 </w:t>
      </w:r>
      <w:r w:rsidR="00DE6EE2">
        <w:rPr>
          <w:b/>
        </w:rPr>
        <w:t>à 18h30</w:t>
      </w:r>
    </w:p>
    <w:p w:rsidR="00DE6EE2" w:rsidRDefault="00DE6EE2">
      <w:pPr>
        <w:rPr>
          <w:b/>
        </w:rPr>
      </w:pPr>
    </w:p>
    <w:p w:rsidR="00DE6EE2" w:rsidRDefault="00DE6EE2">
      <w:pPr>
        <w:rPr>
          <w:b/>
        </w:rPr>
      </w:pPr>
      <w:r>
        <w:rPr>
          <w:b/>
        </w:rPr>
        <w:t xml:space="preserve">Présents : </w:t>
      </w:r>
    </w:p>
    <w:p w:rsidR="00DE6EE2" w:rsidRDefault="00DE6EE2">
      <w:pPr>
        <w:rPr>
          <w:b/>
        </w:rPr>
      </w:pPr>
      <w:r>
        <w:rPr>
          <w:b/>
        </w:rPr>
        <w:t xml:space="preserve">Claude fumeron, Georges Marchand, Régis </w:t>
      </w:r>
      <w:proofErr w:type="spellStart"/>
      <w:proofErr w:type="gramStart"/>
      <w:r>
        <w:rPr>
          <w:b/>
        </w:rPr>
        <w:t>Branchereau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Alain Bertrand, Didier Niquet, Gisèle Jean </w:t>
      </w:r>
    </w:p>
    <w:p w:rsidR="00DE6EE2" w:rsidRPr="00F553A6" w:rsidRDefault="00DE6EE2">
      <w:pPr>
        <w:rPr>
          <w:b/>
        </w:rPr>
      </w:pPr>
      <w:r>
        <w:rPr>
          <w:b/>
        </w:rPr>
        <w:t xml:space="preserve">Excusés : </w:t>
      </w:r>
      <w:proofErr w:type="spellStart"/>
      <w:r>
        <w:rPr>
          <w:b/>
        </w:rPr>
        <w:t>Noelle</w:t>
      </w:r>
      <w:proofErr w:type="spellEnd"/>
      <w:r>
        <w:rPr>
          <w:b/>
        </w:rPr>
        <w:t xml:space="preserve"> Di Rosa , Jérôme Cerisier, Michel Massé</w:t>
      </w:r>
    </w:p>
    <w:p w:rsidR="00F553A6" w:rsidRDefault="00F553A6"/>
    <w:p w:rsidR="00F553A6" w:rsidRPr="00787C4E" w:rsidRDefault="00F553A6">
      <w:pPr>
        <w:rPr>
          <w:b/>
        </w:rPr>
      </w:pPr>
      <w:r>
        <w:t xml:space="preserve"> </w:t>
      </w:r>
      <w:r w:rsidRPr="00787C4E">
        <w:rPr>
          <w:b/>
        </w:rPr>
        <w:t xml:space="preserve">1/ </w:t>
      </w:r>
      <w:r w:rsidR="00787C4E" w:rsidRPr="00787C4E">
        <w:rPr>
          <w:b/>
        </w:rPr>
        <w:t>Transfert de compétences voirie</w:t>
      </w:r>
      <w:bookmarkStart w:id="0" w:name="_GoBack"/>
      <w:bookmarkEnd w:id="0"/>
    </w:p>
    <w:p w:rsidR="00F553A6" w:rsidRPr="000E65E4" w:rsidRDefault="00F553A6">
      <w:pPr>
        <w:rPr>
          <w:b/>
        </w:rPr>
      </w:pPr>
      <w:r w:rsidRPr="000E65E4">
        <w:rPr>
          <w:b/>
        </w:rPr>
        <w:t>Compte rendu de la commission voirie du 11 sept et</w:t>
      </w:r>
      <w:r w:rsidR="0045670B">
        <w:rPr>
          <w:b/>
        </w:rPr>
        <w:t xml:space="preserve"> propositions du cabinet et de </w:t>
      </w:r>
      <w:r w:rsidRPr="000E65E4">
        <w:rPr>
          <w:b/>
        </w:rPr>
        <w:t>l</w:t>
      </w:r>
      <w:r w:rsidR="0045670B">
        <w:rPr>
          <w:b/>
        </w:rPr>
        <w:t>a</w:t>
      </w:r>
      <w:r w:rsidRPr="000E65E4">
        <w:rPr>
          <w:b/>
        </w:rPr>
        <w:t xml:space="preserve"> CCVG </w:t>
      </w:r>
    </w:p>
    <w:p w:rsidR="00F553A6" w:rsidRDefault="00F553A6">
      <w:r>
        <w:t xml:space="preserve">Résumé : </w:t>
      </w:r>
    </w:p>
    <w:p w:rsidR="002C11A4" w:rsidRDefault="00787C4E" w:rsidP="002C11A4">
      <w:r>
        <w:t>Pour la commune de Queaux, l</w:t>
      </w:r>
      <w:r w:rsidR="002C11A4">
        <w:t xml:space="preserve">e diagnostic fait apparaitre des voies en très mauvais état : Chez </w:t>
      </w:r>
      <w:proofErr w:type="spellStart"/>
      <w:proofErr w:type="gramStart"/>
      <w:r w:rsidR="002C11A4">
        <w:t>Caillaud</w:t>
      </w:r>
      <w:proofErr w:type="spellEnd"/>
      <w:r w:rsidR="002C11A4">
        <w:t xml:space="preserve"> ,</w:t>
      </w:r>
      <w:proofErr w:type="gramEnd"/>
      <w:r w:rsidR="002C11A4">
        <w:t xml:space="preserve"> la Roche le </w:t>
      </w:r>
      <w:proofErr w:type="spellStart"/>
      <w:r w:rsidR="002C11A4">
        <w:t>Couret</w:t>
      </w:r>
      <w:proofErr w:type="spellEnd"/>
      <w:r w:rsidR="002C11A4">
        <w:t xml:space="preserve"> , </w:t>
      </w:r>
      <w:proofErr w:type="spellStart"/>
      <w:r w:rsidR="002C11A4">
        <w:t>Portaiguières</w:t>
      </w:r>
      <w:proofErr w:type="spellEnd"/>
      <w:r w:rsidR="002C11A4">
        <w:t xml:space="preserve"> château gaillard à la treille des brandes , la </w:t>
      </w:r>
      <w:proofErr w:type="spellStart"/>
      <w:r w:rsidR="002C11A4">
        <w:t>Chaultière</w:t>
      </w:r>
      <w:proofErr w:type="spellEnd"/>
      <w:r w:rsidR="002C11A4">
        <w:t xml:space="preserve"> , la </w:t>
      </w:r>
      <w:proofErr w:type="spellStart"/>
      <w:r w:rsidR="002C11A4">
        <w:t>Rebertière</w:t>
      </w:r>
      <w:proofErr w:type="spellEnd"/>
      <w:r w:rsidR="002C11A4">
        <w:t xml:space="preserve">, la </w:t>
      </w:r>
      <w:proofErr w:type="spellStart"/>
      <w:r w:rsidR="002C11A4">
        <w:t>C</w:t>
      </w:r>
      <w:r w:rsidR="0045670B">
        <w:t>ossière</w:t>
      </w:r>
      <w:proofErr w:type="spellEnd"/>
      <w:r w:rsidR="0045670B">
        <w:t xml:space="preserve">, la route de la </w:t>
      </w:r>
      <w:proofErr w:type="spellStart"/>
      <w:r w:rsidR="0045670B">
        <w:t>T</w:t>
      </w:r>
      <w:r w:rsidR="002C11A4">
        <w:t>aupelle</w:t>
      </w:r>
      <w:proofErr w:type="spellEnd"/>
      <w:r w:rsidR="002C11A4">
        <w:t xml:space="preserve"> et les âges </w:t>
      </w:r>
    </w:p>
    <w:p w:rsidR="00F553A6" w:rsidRPr="0045670B" w:rsidRDefault="00F553A6">
      <w:pPr>
        <w:rPr>
          <w:b/>
        </w:rPr>
      </w:pPr>
    </w:p>
    <w:p w:rsidR="00F553A6" w:rsidRDefault="00F553A6">
      <w:r>
        <w:t xml:space="preserve">Plusieurs cas sont envisagés selon le linéaire transféré </w:t>
      </w:r>
    </w:p>
    <w:p w:rsidR="000E65E4" w:rsidRDefault="000E65E4">
      <w:r>
        <w:t>Sur le linéaire ausculté : soit 1767 km dont 28 kms sur 37 pour Queaux</w:t>
      </w:r>
      <w:r w:rsidR="002C11A4">
        <w:t xml:space="preserve"> budget annuel 91 000 tout confondu commune 69 000 en moyenne proposition 70</w:t>
      </w:r>
      <w:r w:rsidR="0045670B">
        <w:t> </w:t>
      </w:r>
      <w:r w:rsidR="002C11A4">
        <w:t xml:space="preserve">000 </w:t>
      </w:r>
    </w:p>
    <w:p w:rsidR="0045670B" w:rsidRDefault="0045670B">
      <w:r>
        <w:t>Sur 1254 km le cabinet prévoit pour la commune un montant de 54 000 par an pour 28Km</w:t>
      </w:r>
    </w:p>
    <w:p w:rsidR="002C11A4" w:rsidRDefault="002C11A4">
      <w:r>
        <w:t>Si on part sur un linéaire moindre uniquement les voies de liaison soit 19km</w:t>
      </w:r>
      <w:r w:rsidR="0045670B">
        <w:t xml:space="preserve"> </w:t>
      </w:r>
      <w:proofErr w:type="gramStart"/>
      <w:r w:rsidR="0045670B">
        <w:t>( proposition</w:t>
      </w:r>
      <w:proofErr w:type="gramEnd"/>
      <w:r w:rsidR="0045670B">
        <w:t xml:space="preserve"> CCVG)</w:t>
      </w:r>
    </w:p>
    <w:p w:rsidR="002C11A4" w:rsidRDefault="002C11A4">
      <w:r>
        <w:t xml:space="preserve">Ce serait 36 000 au moindre coût à mettre au pot commun par </w:t>
      </w:r>
      <w:proofErr w:type="gramStart"/>
      <w:r>
        <w:t>an .</w:t>
      </w:r>
      <w:proofErr w:type="gramEnd"/>
      <w:r>
        <w:t xml:space="preserve"> </w:t>
      </w:r>
    </w:p>
    <w:p w:rsidR="002C11A4" w:rsidRDefault="002C11A4">
      <w:r>
        <w:t xml:space="preserve">Pour mémoire les travaux sont autour de 25 à 35 000 en comprenant le bourg aujourd’hui. </w:t>
      </w:r>
    </w:p>
    <w:p w:rsidR="00F553A6" w:rsidRDefault="0045670B">
      <w:r>
        <w:t xml:space="preserve">Proposition de zones de travail : Queaux serait avec le lussacois et une partie du </w:t>
      </w:r>
      <w:proofErr w:type="spellStart"/>
      <w:r>
        <w:t>Chauvinois</w:t>
      </w:r>
      <w:proofErr w:type="spellEnd"/>
      <w:r>
        <w:t xml:space="preserve"> qui ont des voies en bon état </w:t>
      </w:r>
      <w:proofErr w:type="gramStart"/>
      <w:r>
        <w:t>( ils</w:t>
      </w:r>
      <w:proofErr w:type="gramEnd"/>
      <w:r>
        <w:t xml:space="preserve"> avaient la compétence voirie et des finances importantes du fait de la centrale)</w:t>
      </w:r>
    </w:p>
    <w:p w:rsidR="00787C4E" w:rsidRDefault="00F553A6">
      <w:r>
        <w:t>Quelles voies</w:t>
      </w:r>
      <w:r w:rsidR="00787C4E">
        <w:t xml:space="preserve"> seraient </w:t>
      </w:r>
      <w:r>
        <w:t xml:space="preserve"> transfér</w:t>
      </w:r>
      <w:r w:rsidR="00787C4E">
        <w:t xml:space="preserve">ées à la CCVG ? Qu’est ce qui relèverait </w:t>
      </w:r>
      <w:r>
        <w:t xml:space="preserve"> de l’</w:t>
      </w:r>
      <w:r w:rsidR="000E65E4">
        <w:t>intérêt communautaire</w:t>
      </w:r>
      <w:r w:rsidR="00787C4E">
        <w:t xml:space="preserve"> ? </w:t>
      </w:r>
      <w:proofErr w:type="gramStart"/>
      <w:r w:rsidR="00787C4E">
        <w:t>cette</w:t>
      </w:r>
      <w:proofErr w:type="gramEnd"/>
      <w:r w:rsidR="00787C4E">
        <w:t xml:space="preserve"> question sera examinée </w:t>
      </w:r>
      <w:proofErr w:type="spellStart"/>
      <w:r w:rsidR="00787C4E">
        <w:t>parès</w:t>
      </w:r>
      <w:proofErr w:type="spellEnd"/>
      <w:r w:rsidR="00787C4E">
        <w:t xml:space="preserve"> le vote du conseil </w:t>
      </w:r>
      <w:proofErr w:type="spellStart"/>
      <w:r w:rsidR="00787C4E">
        <w:t>communauatire</w:t>
      </w:r>
      <w:proofErr w:type="spellEnd"/>
      <w:r w:rsidR="00787C4E">
        <w:t xml:space="preserve"> le 28 septembre et celui des communes avant le 31 décembre 2017 pour une prise de compétences le 1</w:t>
      </w:r>
      <w:r w:rsidR="00787C4E" w:rsidRPr="00787C4E">
        <w:rPr>
          <w:vertAlign w:val="superscript"/>
        </w:rPr>
        <w:t>er</w:t>
      </w:r>
      <w:r w:rsidR="00787C4E">
        <w:t xml:space="preserve"> janvier 2018</w:t>
      </w:r>
    </w:p>
    <w:p w:rsidR="00F553A6" w:rsidRDefault="000E65E4">
      <w:r>
        <w:t xml:space="preserve"> </w:t>
      </w:r>
      <w:proofErr w:type="gramStart"/>
      <w:r>
        <w:t>voie</w:t>
      </w:r>
      <w:r w:rsidR="00787C4E">
        <w:t>s</w:t>
      </w:r>
      <w:proofErr w:type="gramEnd"/>
      <w:r>
        <w:t xml:space="preserve"> vers 3 foyers ou plus </w:t>
      </w:r>
    </w:p>
    <w:p w:rsidR="000E65E4" w:rsidRDefault="000E65E4">
      <w:r>
        <w:t xml:space="preserve">Voies entre deux bourgs </w:t>
      </w:r>
    </w:p>
    <w:p w:rsidR="000E65E4" w:rsidRDefault="000E65E4">
      <w:r>
        <w:t xml:space="preserve">Voies entre deux départementales </w:t>
      </w:r>
    </w:p>
    <w:p w:rsidR="000E65E4" w:rsidRDefault="00787C4E">
      <w:r>
        <w:t>Pour la commune de Queaux :</w:t>
      </w:r>
    </w:p>
    <w:p w:rsidR="002C11A4" w:rsidRDefault="002C11A4">
      <w:r>
        <w:t xml:space="preserve">Aujourd’hui il est inenvisageable de faire certaines routes tant le coût est élevé par rapport aux finances communales. </w:t>
      </w:r>
    </w:p>
    <w:p w:rsidR="002C11A4" w:rsidRDefault="002C11A4">
      <w:r>
        <w:t>Ava</w:t>
      </w:r>
      <w:r w:rsidR="0045670B">
        <w:t>n</w:t>
      </w:r>
      <w:r>
        <w:t>t</w:t>
      </w:r>
      <w:r w:rsidR="0045670B">
        <w:t>a</w:t>
      </w:r>
      <w:r>
        <w:t>ge :</w:t>
      </w:r>
    </w:p>
    <w:p w:rsidR="0045670B" w:rsidRDefault="002C11A4">
      <w:r>
        <w:t xml:space="preserve">En transférant certaines voies seraient remises en état sinon elles vont continuer de se dégrader </w:t>
      </w:r>
    </w:p>
    <w:p w:rsidR="0045670B" w:rsidRDefault="002C11A4">
      <w:r>
        <w:lastRenderedPageBreak/>
        <w:t>Inconvénient :</w:t>
      </w:r>
    </w:p>
    <w:p w:rsidR="002C11A4" w:rsidRDefault="002C11A4">
      <w:r>
        <w:t xml:space="preserve"> si la commune libère 36 000 euros par an pour le pot commun elle ne pourra pas terminer la réfection du bourg :</w:t>
      </w:r>
      <w:r w:rsidR="0045670B">
        <w:t xml:space="preserve"> reste deux rues </w:t>
      </w:r>
      <w:proofErr w:type="gramStart"/>
      <w:r w:rsidR="0045670B">
        <w:t>( la</w:t>
      </w:r>
      <w:proofErr w:type="gramEnd"/>
      <w:r w:rsidR="0045670B">
        <w:t xml:space="preserve"> fon</w:t>
      </w:r>
      <w:r>
        <w:t>t</w:t>
      </w:r>
      <w:r w:rsidR="0045670B">
        <w:t>a</w:t>
      </w:r>
      <w:r>
        <w:t>ine et</w:t>
      </w:r>
      <w:r w:rsidR="00787C4E">
        <w:t xml:space="preserve"> </w:t>
      </w:r>
      <w:proofErr w:type="spellStart"/>
      <w:r w:rsidR="00787C4E">
        <w:t>P</w:t>
      </w:r>
      <w:r>
        <w:t>uygerviers</w:t>
      </w:r>
      <w:proofErr w:type="spellEnd"/>
      <w:r>
        <w:t>, les places  et les trottoirs)</w:t>
      </w:r>
    </w:p>
    <w:p w:rsidR="00DE6EE2" w:rsidRDefault="00DE6EE2"/>
    <w:p w:rsidR="00DE6EE2" w:rsidRDefault="00DE6EE2">
      <w:r>
        <w:t xml:space="preserve">Vote sur la prise de compétence par la commission voirie : pour le transfert à l’unanimité , en raison des </w:t>
      </w:r>
      <w:proofErr w:type="spellStart"/>
      <w:r>
        <w:t>difficlutés</w:t>
      </w:r>
      <w:proofErr w:type="spellEnd"/>
      <w:r>
        <w:t xml:space="preserve"> à faire de la voirie sur les axes importants et du fait des routes dégradées. </w:t>
      </w:r>
    </w:p>
    <w:p w:rsidR="000E65E4" w:rsidRDefault="000E65E4"/>
    <w:p w:rsidR="000E65E4" w:rsidRPr="000E65E4" w:rsidRDefault="000E65E4">
      <w:pPr>
        <w:rPr>
          <w:b/>
        </w:rPr>
      </w:pPr>
      <w:r w:rsidRPr="000E65E4">
        <w:rPr>
          <w:b/>
        </w:rPr>
        <w:t xml:space="preserve">2 / travaux fin 2017 </w:t>
      </w:r>
    </w:p>
    <w:p w:rsidR="000E65E4" w:rsidRDefault="000E65E4">
      <w:r>
        <w:t>Rue de la poste 18 000 enrobé</w:t>
      </w:r>
    </w:p>
    <w:p w:rsidR="000E65E4" w:rsidRDefault="000E65E4">
      <w:proofErr w:type="gramStart"/>
      <w:r>
        <w:t>et</w:t>
      </w:r>
      <w:proofErr w:type="gramEnd"/>
      <w:r>
        <w:t xml:space="preserve"> le camus  bicouche </w:t>
      </w:r>
    </w:p>
    <w:p w:rsidR="000E65E4" w:rsidRDefault="000E65E4">
      <w:proofErr w:type="gramStart"/>
      <w:r>
        <w:t>pour</w:t>
      </w:r>
      <w:proofErr w:type="gramEnd"/>
      <w:r>
        <w:t xml:space="preserve"> un total de </w:t>
      </w:r>
    </w:p>
    <w:p w:rsidR="000E65E4" w:rsidRDefault="000E65E4">
      <w:proofErr w:type="gramStart"/>
      <w:r>
        <w:t>petites</w:t>
      </w:r>
      <w:proofErr w:type="gramEnd"/>
      <w:r>
        <w:t xml:space="preserve"> réparations </w:t>
      </w:r>
    </w:p>
    <w:p w:rsidR="000E65E4" w:rsidRDefault="000E65E4">
      <w:proofErr w:type="gramStart"/>
      <w:r>
        <w:t>signalétique ,</w:t>
      </w:r>
      <w:proofErr w:type="gramEnd"/>
      <w:r>
        <w:t xml:space="preserve"> passage piéton , bandes pour signaler l’arrêt du bus au cimetière </w:t>
      </w:r>
      <w:r w:rsidR="00787C4E">
        <w:t xml:space="preserve">, peintures ou </w:t>
      </w:r>
      <w:proofErr w:type="spellStart"/>
      <w:r w:rsidR="00787C4E">
        <w:t>résilne</w:t>
      </w:r>
      <w:proofErr w:type="spellEnd"/>
      <w:r w:rsidR="00787C4E">
        <w:t xml:space="preserve"> au sol</w:t>
      </w:r>
    </w:p>
    <w:p w:rsidR="000E65E4" w:rsidRDefault="000E65E4">
      <w:proofErr w:type="gramStart"/>
      <w:r>
        <w:t>panneaux</w:t>
      </w:r>
      <w:proofErr w:type="gramEnd"/>
      <w:r>
        <w:t xml:space="preserve"> pour faire ralentir </w:t>
      </w:r>
    </w:p>
    <w:p w:rsidR="000E65E4" w:rsidRDefault="000E65E4">
      <w:proofErr w:type="gramStart"/>
      <w:r>
        <w:t>enfants</w:t>
      </w:r>
      <w:proofErr w:type="gramEnd"/>
      <w:r>
        <w:t xml:space="preserve"> La Roche </w:t>
      </w:r>
    </w:p>
    <w:p w:rsidR="000E65E4" w:rsidRDefault="000E65E4">
      <w:r>
        <w:t xml:space="preserve">30 à l’heure avant la poste  et l’église </w:t>
      </w:r>
    </w:p>
    <w:p w:rsidR="000E65E4" w:rsidRDefault="000E65E4">
      <w:r>
        <w:t xml:space="preserve">Impossible de mettre un stop sur une départementale qui croise une rue à sens </w:t>
      </w:r>
      <w:proofErr w:type="gramStart"/>
      <w:r>
        <w:t xml:space="preserve">unique </w:t>
      </w:r>
      <w:r w:rsidR="00787C4E">
        <w:t>,</w:t>
      </w:r>
      <w:proofErr w:type="gramEnd"/>
      <w:r w:rsidR="00787C4E">
        <w:t xml:space="preserve"> prévoir de la peinture ou résine au sol</w:t>
      </w:r>
    </w:p>
    <w:p w:rsidR="000E65E4" w:rsidRDefault="000E65E4">
      <w:r>
        <w:t>Fleurissement à la Pommerai</w:t>
      </w:r>
      <w:r w:rsidR="00787C4E">
        <w:t>e</w:t>
      </w:r>
      <w:r>
        <w:t xml:space="preserve"> pour signaler l’entrée</w:t>
      </w:r>
    </w:p>
    <w:p w:rsidR="000E65E4" w:rsidRDefault="000E65E4"/>
    <w:p w:rsidR="000E65E4" w:rsidRPr="000E65E4" w:rsidRDefault="000E65E4">
      <w:pPr>
        <w:rPr>
          <w:b/>
        </w:rPr>
      </w:pPr>
      <w:r w:rsidRPr="000E65E4">
        <w:rPr>
          <w:b/>
        </w:rPr>
        <w:t xml:space="preserve">3/ </w:t>
      </w:r>
    </w:p>
    <w:p w:rsidR="000E65E4" w:rsidRDefault="000E65E4">
      <w:pPr>
        <w:rPr>
          <w:b/>
        </w:rPr>
      </w:pPr>
      <w:r w:rsidRPr="000E65E4">
        <w:rPr>
          <w:b/>
        </w:rPr>
        <w:t xml:space="preserve">Travaux à envisager </w:t>
      </w:r>
      <w:r>
        <w:rPr>
          <w:b/>
        </w:rPr>
        <w:t>en 2018</w:t>
      </w:r>
      <w:r w:rsidR="002C11A4">
        <w:rPr>
          <w:b/>
        </w:rPr>
        <w:t xml:space="preserve"> sous réserve</w:t>
      </w:r>
      <w:r w:rsidR="00787C4E">
        <w:rPr>
          <w:b/>
        </w:rPr>
        <w:t xml:space="preserve"> </w:t>
      </w:r>
    </w:p>
    <w:p w:rsidR="000E65E4" w:rsidRDefault="000E65E4">
      <w:pPr>
        <w:rPr>
          <w:b/>
        </w:rPr>
      </w:pPr>
      <w:r>
        <w:rPr>
          <w:b/>
        </w:rPr>
        <w:t xml:space="preserve"> Bourg : Rue de la fontaine environ 20</w:t>
      </w:r>
      <w:r w:rsidR="0045670B">
        <w:rPr>
          <w:b/>
        </w:rPr>
        <w:t> </w:t>
      </w:r>
      <w:r>
        <w:rPr>
          <w:b/>
        </w:rPr>
        <w:t>000</w:t>
      </w:r>
      <w:r w:rsidR="00787C4E">
        <w:rPr>
          <w:b/>
        </w:rPr>
        <w:t xml:space="preserve"> </w:t>
      </w:r>
    </w:p>
    <w:p w:rsidR="002C11A4" w:rsidRPr="000E65E4" w:rsidRDefault="00DE6EE2">
      <w:pPr>
        <w:rPr>
          <w:b/>
        </w:rPr>
      </w:pPr>
      <w:r>
        <w:rPr>
          <w:b/>
        </w:rPr>
        <w:t>Trottoirs</w:t>
      </w:r>
      <w:r w:rsidR="0045670B">
        <w:rPr>
          <w:b/>
        </w:rPr>
        <w:t xml:space="preserve"> </w:t>
      </w:r>
      <w:proofErr w:type="gramStart"/>
      <w:r w:rsidR="0045670B">
        <w:rPr>
          <w:b/>
        </w:rPr>
        <w:t>( voir</w:t>
      </w:r>
      <w:proofErr w:type="gramEnd"/>
      <w:r w:rsidR="0045670B">
        <w:rPr>
          <w:b/>
        </w:rPr>
        <w:t xml:space="preserve"> pour caniveaux) </w:t>
      </w:r>
      <w:r w:rsidR="002C11A4">
        <w:rPr>
          <w:b/>
        </w:rPr>
        <w:t xml:space="preserve"> face à la mairie et en descendant à l’église : 5000 euros par an </w:t>
      </w:r>
    </w:p>
    <w:p w:rsidR="000E65E4" w:rsidRDefault="000E65E4" w:rsidP="000E65E4">
      <w:r>
        <w:t xml:space="preserve">Fleurissement à la Pommeraie pour signaler l’entrée </w:t>
      </w:r>
    </w:p>
    <w:p w:rsidR="000E65E4" w:rsidRDefault="000E65E4" w:rsidP="000E65E4">
      <w:r>
        <w:t xml:space="preserve">Signalétique à poursuivre : chemin de la barde et 10t </w:t>
      </w:r>
    </w:p>
    <w:p w:rsidR="000E65E4" w:rsidRDefault="000E65E4" w:rsidP="000E65E4"/>
    <w:p w:rsidR="00DE6EE2" w:rsidRDefault="00DE6EE2" w:rsidP="000E65E4">
      <w:r>
        <w:t>Fin de la commission à 20h</w:t>
      </w:r>
    </w:p>
    <w:p w:rsidR="000E65E4" w:rsidRDefault="000E65E4"/>
    <w:p w:rsidR="000E65E4" w:rsidRDefault="000E65E4"/>
    <w:p w:rsidR="000E65E4" w:rsidRDefault="000E65E4"/>
    <w:p w:rsidR="000E65E4" w:rsidRDefault="000E65E4"/>
    <w:sectPr w:rsidR="000E6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A6"/>
    <w:rsid w:val="000E65E4"/>
    <w:rsid w:val="00270AA0"/>
    <w:rsid w:val="002C11A4"/>
    <w:rsid w:val="003B4662"/>
    <w:rsid w:val="0045670B"/>
    <w:rsid w:val="00787C4E"/>
    <w:rsid w:val="00DE6EE2"/>
    <w:rsid w:val="00F5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F8B17-1A91-4C40-A2BF-85128011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2</cp:revision>
  <cp:lastPrinted>2017-10-09T15:36:00Z</cp:lastPrinted>
  <dcterms:created xsi:type="dcterms:W3CDTF">2017-10-09T15:36:00Z</dcterms:created>
  <dcterms:modified xsi:type="dcterms:W3CDTF">2017-10-09T15:36:00Z</dcterms:modified>
</cp:coreProperties>
</file>